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118F" w:rsidTr="00D067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18F" w:rsidRDefault="00EE118F">
            <w:pPr>
              <w:pStyle w:val="ConsPlusNormal"/>
              <w:outlineLvl w:val="0"/>
            </w:pPr>
            <w:bookmarkStart w:id="0" w:name="_GoBack"/>
            <w:bookmarkEnd w:id="0"/>
            <w:r>
              <w:t>1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118F" w:rsidRDefault="00EE118F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EE118F" w:rsidRDefault="00EE1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</w:pPr>
      <w:r>
        <w:t>УКАЗ</w:t>
      </w:r>
    </w:p>
    <w:p w:rsidR="00EE118F" w:rsidRDefault="00EE118F">
      <w:pPr>
        <w:pStyle w:val="ConsPlusTitle"/>
        <w:jc w:val="center"/>
      </w:pPr>
    </w:p>
    <w:p w:rsidR="00EE118F" w:rsidRDefault="00EE118F">
      <w:pPr>
        <w:pStyle w:val="ConsPlusTitle"/>
        <w:jc w:val="center"/>
      </w:pPr>
      <w:r>
        <w:t>ПРЕЗИДЕНТА РОССИЙСКОЙ ФЕДЕРАЦИИ</w:t>
      </w:r>
    </w:p>
    <w:p w:rsidR="00EE118F" w:rsidRDefault="00EE118F">
      <w:pPr>
        <w:pStyle w:val="ConsPlusTitle"/>
        <w:jc w:val="center"/>
      </w:pPr>
    </w:p>
    <w:p w:rsidR="00EE118F" w:rsidRDefault="00EE118F">
      <w:pPr>
        <w:pStyle w:val="ConsPlusTitle"/>
        <w:jc w:val="center"/>
      </w:pPr>
      <w:r>
        <w:t>ОБ УТВЕРЖДЕНИИ ПОЛОЖЕНИЯ</w:t>
      </w:r>
    </w:p>
    <w:p w:rsidR="00EE118F" w:rsidRDefault="00EE118F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EE118F" w:rsidRDefault="00EE1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18F" w:rsidRDefault="00EE1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18F" w:rsidRDefault="00EE11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18F" w:rsidRDefault="00EE118F">
      <w:pPr>
        <w:pStyle w:val="ConsPlusNormal"/>
        <w:jc w:val="center"/>
      </w:pPr>
    </w:p>
    <w:p w:rsidR="00EE118F" w:rsidRDefault="00EE118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right"/>
      </w:pPr>
      <w:r>
        <w:t>Президент</w:t>
      </w:r>
    </w:p>
    <w:p w:rsidR="00EE118F" w:rsidRDefault="00EE118F">
      <w:pPr>
        <w:pStyle w:val="ConsPlusNormal"/>
        <w:jc w:val="right"/>
      </w:pPr>
      <w:r>
        <w:t>Российской Федерации</w:t>
      </w:r>
    </w:p>
    <w:p w:rsidR="00EE118F" w:rsidRDefault="00EE118F">
      <w:pPr>
        <w:pStyle w:val="ConsPlusNormal"/>
        <w:jc w:val="right"/>
      </w:pPr>
      <w:r>
        <w:t>В.ПУТИН</w:t>
      </w:r>
    </w:p>
    <w:p w:rsidR="00EE118F" w:rsidRDefault="00EE118F">
      <w:pPr>
        <w:pStyle w:val="ConsPlusNormal"/>
      </w:pPr>
      <w:r>
        <w:t>Москва, Кремль</w:t>
      </w:r>
    </w:p>
    <w:p w:rsidR="00EE118F" w:rsidRDefault="00EE118F">
      <w:pPr>
        <w:pStyle w:val="ConsPlusNormal"/>
        <w:spacing w:before="220"/>
      </w:pPr>
      <w:r>
        <w:t>1 марта 2017 года</w:t>
      </w:r>
    </w:p>
    <w:p w:rsidR="00EE118F" w:rsidRDefault="00EE118F">
      <w:pPr>
        <w:pStyle w:val="ConsPlusNormal"/>
        <w:spacing w:before="220"/>
      </w:pPr>
      <w:r>
        <w:t>N 96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right"/>
        <w:outlineLvl w:val="0"/>
      </w:pPr>
      <w:r>
        <w:t>Утверждено</w:t>
      </w:r>
    </w:p>
    <w:p w:rsidR="00EE118F" w:rsidRDefault="00EE118F">
      <w:pPr>
        <w:pStyle w:val="ConsPlusNormal"/>
        <w:jc w:val="right"/>
      </w:pPr>
      <w:r>
        <w:t>Указом Президента</w:t>
      </w:r>
    </w:p>
    <w:p w:rsidR="00EE118F" w:rsidRDefault="00EE118F">
      <w:pPr>
        <w:pStyle w:val="ConsPlusNormal"/>
        <w:jc w:val="right"/>
      </w:pPr>
      <w:r>
        <w:t>Российской Федерации</w:t>
      </w:r>
    </w:p>
    <w:p w:rsidR="00EE118F" w:rsidRDefault="00EE118F">
      <w:pPr>
        <w:pStyle w:val="ConsPlusNormal"/>
        <w:jc w:val="right"/>
      </w:pPr>
      <w:r>
        <w:t>от 1 марта 2017 г. N 96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</w:pPr>
      <w:bookmarkStart w:id="1" w:name="P33"/>
      <w:bookmarkEnd w:id="1"/>
      <w:r>
        <w:t>ПОЛОЖЕНИЕ</w:t>
      </w:r>
    </w:p>
    <w:p w:rsidR="00EE118F" w:rsidRDefault="00EE118F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EE118F" w:rsidRDefault="00EE1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18F" w:rsidRDefault="00EE1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18F" w:rsidRDefault="00EE11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  <w:outlineLvl w:val="1"/>
      </w:pPr>
      <w:r>
        <w:t>I. Общие положения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а) обеспечения равного доступа граждан Российской Федерации (далее - граждане) к </w:t>
      </w:r>
      <w:r>
        <w:lastRenderedPageBreak/>
        <w:t>федеральной государственной гражданской службе (далее - федеральная гражданская служба);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вакантной должности федеральной гражданской службы: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lastRenderedPageBreak/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 xml:space="preserve"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</w:t>
      </w:r>
      <w:r>
        <w:lastRenderedPageBreak/>
        <w:t>предполагаемая дата проведения конкурса, место и порядок его проведения, другие информационные материалы.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EE118F" w:rsidRDefault="00EE118F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E118F" w:rsidRDefault="00EE11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EE118F" w:rsidRDefault="00EE118F">
      <w:pPr>
        <w:pStyle w:val="ConsPlusNormal"/>
        <w:jc w:val="both"/>
      </w:pPr>
      <w:r>
        <w:t xml:space="preserve">(п. 26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E118F" w:rsidRDefault="00EE118F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118F" w:rsidRDefault="00EE11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E118F" w:rsidRDefault="00EE118F">
      <w:pPr>
        <w:pStyle w:val="ConsPlusNormal"/>
        <w:jc w:val="both"/>
      </w:pPr>
      <w:r>
        <w:t xml:space="preserve">(п. 32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EE118F" w:rsidRDefault="00EE118F">
      <w:pPr>
        <w:pStyle w:val="ConsPlusNormal"/>
        <w:jc w:val="both"/>
      </w:pPr>
      <w:r>
        <w:t xml:space="preserve">(п. 38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E118F" w:rsidRDefault="00EE11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ind w:firstLine="540"/>
        <w:jc w:val="both"/>
      </w:pPr>
      <w:bookmarkStart w:id="13" w:name="P130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EE118F" w:rsidRDefault="00EE1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EE118F" w:rsidRDefault="00EE118F">
      <w:pPr>
        <w:pStyle w:val="ConsPlusTitle"/>
        <w:jc w:val="center"/>
      </w:pPr>
      <w:r>
        <w:t>из кадрового резерва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1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EE118F" w:rsidRDefault="00EE118F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jc w:val="both"/>
      </w:pPr>
    </w:p>
    <w:p w:rsidR="00EE118F" w:rsidRDefault="00EE1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3EE" w:rsidRDefault="009573EE"/>
    <w:sectPr w:rsidR="009573EE" w:rsidSect="0079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8F"/>
    <w:rsid w:val="009573EE"/>
    <w:rsid w:val="00D0676C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E15C9D178D1EFCD0384A71742708EEB6F692B116EE5C9A7B31D382401D43889891A9D00E43BCAE13425B8E5F73AF3716031156C29A47FB72BH" TargetMode="External"/><Relationship Id="rId18" Type="http://schemas.openxmlformats.org/officeDocument/2006/relationships/hyperlink" Target="consultantplus://offline/ref=4A4E15C9D178D1EFCD0384A71742708EEB6F692B116EE5C9A7B31D382401D43889891A9908EF679DA06A7CE8A9BC37F3677C3116B723H" TargetMode="External"/><Relationship Id="rId26" Type="http://schemas.openxmlformats.org/officeDocument/2006/relationships/hyperlink" Target="consultantplus://offline/ref=4A4E15C9D178D1EFCD0384A71742708EEB6F692B116EE5C9A7B31D382401D43889891A9D00E435C9E73425B8E5F73AF3716031156C29A47FB72BH" TargetMode="External"/><Relationship Id="rId39" Type="http://schemas.openxmlformats.org/officeDocument/2006/relationships/hyperlink" Target="consultantplus://offline/ref=4A4E15C9D178D1EFCD0384A71742708EEB6F692B116EE5C9A7B31D382401D43889891A9D00E435C9E73425B8E5F73AF3716031156C29A47FB72BH" TargetMode="External"/><Relationship Id="rId21" Type="http://schemas.openxmlformats.org/officeDocument/2006/relationships/hyperlink" Target="consultantplus://offline/ref=4A4E15C9D178D1EFCD0384A71742708EEB6F6B2B1C6CE5C9A7B31D382401D43889891A9D00E433CAE13425B8E5F73AF3716031156C29A47FB72BH" TargetMode="External"/><Relationship Id="rId34" Type="http://schemas.openxmlformats.org/officeDocument/2006/relationships/hyperlink" Target="consultantplus://offline/ref=4A4E15C9D178D1EFCD0384A71742708EEA6E682E1565E5C9A7B31D382401D43889891A9D00E433C8E43425B8E5F73AF3716031156C29A47FB72BH" TargetMode="External"/><Relationship Id="rId42" Type="http://schemas.openxmlformats.org/officeDocument/2006/relationships/hyperlink" Target="consultantplus://offline/ref=4A4E15C9D178D1EFCD0384A71742708EEB6F692B116EE5C9A7B31D382401D43889891A9D00E43BCAE03425B8E5F73AF3716031156C29A47FB72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A4E15C9D178D1EFCD0384A71742708EEB6F692B116EE5C9A7B31D382401D43889891A9D04E13898B57B24E4A0AA29F27860331470B22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E15C9D178D1EFCD0384A71742708EEB6F692B116EE5C9A7B31D382401D43889891A9D00E435C9E73425B8E5F73AF3716031156C29A47FB72BH" TargetMode="External"/><Relationship Id="rId29" Type="http://schemas.openxmlformats.org/officeDocument/2006/relationships/hyperlink" Target="consultantplus://offline/ref=4A4E15C9D178D1EFCD0384A71742708EEB686E2D1D69E5C9A7B31D382401D43889891A9D00E433C8E73425B8E5F73AF3716031156C29A47FB72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B6F6B2B1C6CE5C9A7B31D382401D43889891A9D00E433CAE13425B8E5F73AF3716031156C29A47FB72BH" TargetMode="External"/><Relationship Id="rId11" Type="http://schemas.openxmlformats.org/officeDocument/2006/relationships/hyperlink" Target="consultantplus://offline/ref=4A4E15C9D178D1EFCD0384A71742708EEB6F692B116EE5C9A7B31D382401D43889891A9D02E63898B57B24E4A0AA29F27860331470B22AH" TargetMode="External"/><Relationship Id="rId24" Type="http://schemas.openxmlformats.org/officeDocument/2006/relationships/hyperlink" Target="consultantplus://offline/ref=4A4E15C9D178D1EFCD0384A71742708EEA6E682E1565E5C9A7B31D382401D43889891A9D00E433CFE43425B8E5F73AF3716031156C29A47FB72BH" TargetMode="External"/><Relationship Id="rId32" Type="http://schemas.openxmlformats.org/officeDocument/2006/relationships/hyperlink" Target="consultantplus://offline/ref=4A4E15C9D178D1EFCD0384A71742708EEA6E682E1565E5C9A7B31D382401D43889891A9D00E433CFE23425B8E5F73AF3716031156C29A47FB72BH" TargetMode="External"/><Relationship Id="rId37" Type="http://schemas.openxmlformats.org/officeDocument/2006/relationships/hyperlink" Target="consultantplus://offline/ref=4A4E15C9D178D1EFCD0384A71742708EEB6F692B116EE5C9A7B31D382401D43889891A9D02E73898B57B24E4A0AA29F27860331470B22AH" TargetMode="External"/><Relationship Id="rId40" Type="http://schemas.openxmlformats.org/officeDocument/2006/relationships/hyperlink" Target="consultantplus://offline/ref=4A4E15C9D178D1EFCD0384A71742708EEB6F692B116EE5C9A7B31D382401D43889891A9907EF679DA06A7CE8A9BC37F3677C3116B723H" TargetMode="External"/><Relationship Id="rId45" Type="http://schemas.openxmlformats.org/officeDocument/2006/relationships/hyperlink" Target="consultantplus://offline/ref=4A4E15C9D178D1EFCD0384A71742708EEB6F692B116EE5C9A7B31D382401D43889891A9D01EF679DA06A7CE8A9BC37F3677C3116B723H" TargetMode="External"/><Relationship Id="rId5" Type="http://schemas.openxmlformats.org/officeDocument/2006/relationships/hyperlink" Target="consultantplus://offline/ref=4A4E15C9D178D1EFCD0384A71742708EEA6E682E1565E5C9A7B31D382401D43889891A9D00E433CEED3425B8E5F73AF3716031156C29A47FB72BH" TargetMode="External"/><Relationship Id="rId15" Type="http://schemas.openxmlformats.org/officeDocument/2006/relationships/hyperlink" Target="consultantplus://offline/ref=4A4E15C9D178D1EFCD0384A71742708EEB6F692B116EE5C9A7B31D382401D43889891A9D00E435C9E63425B8E5F73AF3716031156C29A47FB72BH" TargetMode="External"/><Relationship Id="rId23" Type="http://schemas.openxmlformats.org/officeDocument/2006/relationships/hyperlink" Target="consultantplus://offline/ref=4A4E15C9D178D1EFCD0384A71742708EEB686E2D1D69E5C9A7B31D382401D43889891A9D00E433CDEC3425B8E5F73AF3716031156C29A47FB72BH" TargetMode="External"/><Relationship Id="rId28" Type="http://schemas.openxmlformats.org/officeDocument/2006/relationships/hyperlink" Target="consultantplus://offline/ref=4A4E15C9D178D1EFCD0384A71742708EEB6F692B116EE5C9A7B31D382401D43889891A9908EF679DA06A7CE8A9BC37F3677C3116B723H" TargetMode="External"/><Relationship Id="rId36" Type="http://schemas.openxmlformats.org/officeDocument/2006/relationships/hyperlink" Target="consultantplus://offline/ref=4A4E15C9D178D1EFCD0384A71742708EEA6E682E1565E5C9A7B31D382401D43889891A9D00E433C8E63425B8E5F73AF3716031156C29A47FB72BH" TargetMode="External"/><Relationship Id="rId10" Type="http://schemas.openxmlformats.org/officeDocument/2006/relationships/hyperlink" Target="consultantplus://offline/ref=4A4E15C9D178D1EFCD0384A71742708EEB6F692B116EE5C9A7B31D382401D4389B89429101EC2DCCE52173E9A3BA23H" TargetMode="External"/><Relationship Id="rId19" Type="http://schemas.openxmlformats.org/officeDocument/2006/relationships/hyperlink" Target="consultantplus://offline/ref=4A4E15C9D178D1EFCD0384A71742708EEB6F6C2E136CE5C9A7B31D382401D43889891A9D00E433CCEC3425B8E5F73AF3716031156C29A47FB72BH" TargetMode="External"/><Relationship Id="rId31" Type="http://schemas.openxmlformats.org/officeDocument/2006/relationships/hyperlink" Target="consultantplus://offline/ref=4A4E15C9D178D1EFCD0384A71742708EEA6E682E1565E5C9A7B31D382401D43889891A9D00E433CFE03425B8E5F73AF3716031156C29A47FB72BH" TargetMode="External"/><Relationship Id="rId44" Type="http://schemas.openxmlformats.org/officeDocument/2006/relationships/hyperlink" Target="consultantplus://offline/ref=4A4E15C9D178D1EFCD0384A71742708EEB6F692B116EE5C9A7B31D382401D43889891A9D00EC3898B57B24E4A0AA29F27860331470B2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E15C9D178D1EFCD0384A71742708EEB6F6B2B1C6CE5C9A7B31D382401D43889891A9D00E433CAE13425B8E5F73AF3716031156C29A47FB72BH" TargetMode="External"/><Relationship Id="rId14" Type="http://schemas.openxmlformats.org/officeDocument/2006/relationships/hyperlink" Target="consultantplus://offline/ref=4A4E15C9D178D1EFCD0384A71742708EEB6F692B116EE5C9A7B31D382401D43889891A9D00EC3898B57B24E4A0AA29F27860331470B22AH" TargetMode="External"/><Relationship Id="rId22" Type="http://schemas.openxmlformats.org/officeDocument/2006/relationships/hyperlink" Target="consultantplus://offline/ref=4A4E15C9D178D1EFCD0384A71742708EEB6F692B116EE5C9A7B31D382401D4389B89429101EC2DCCE52173E9A3BA23H" TargetMode="External"/><Relationship Id="rId27" Type="http://schemas.openxmlformats.org/officeDocument/2006/relationships/hyperlink" Target="consultantplus://offline/ref=4A4E15C9D178D1EFCD0384A71742708EEB6F692B116EE5C9A7B31D382401D43889891A9907EF679DA06A7CE8A9BC37F3677C3116B723H" TargetMode="External"/><Relationship Id="rId30" Type="http://schemas.openxmlformats.org/officeDocument/2006/relationships/hyperlink" Target="consultantplus://offline/ref=4A4E15C9D178D1EFCD0384A71742708EEA6E682E1565E5C9A7B31D382401D43889891A9D00E433CFE63425B8E5F73AF3716031156C29A47FB72BH" TargetMode="External"/><Relationship Id="rId35" Type="http://schemas.openxmlformats.org/officeDocument/2006/relationships/hyperlink" Target="consultantplus://offline/ref=4A4E15C9D178D1EFCD0384A71742708EEA686722156BE5C9A7B31D382401D43889891A9D00E433CCE23425B8E5F73AF3716031156C29A47FB72BH" TargetMode="External"/><Relationship Id="rId43" Type="http://schemas.openxmlformats.org/officeDocument/2006/relationships/hyperlink" Target="consultantplus://offline/ref=4A4E15C9D178D1EFCD0384A71742708EEB6F692B116EE5C9A7B31D382401D43889891A9D00E43BCAE13425B8E5F73AF3716031156C29A47FB72BH" TargetMode="External"/><Relationship Id="rId8" Type="http://schemas.openxmlformats.org/officeDocument/2006/relationships/hyperlink" Target="consultantplus://offline/ref=4A4E15C9D178D1EFCD0384A71742708EEA6E682E1565E5C9A7B31D382401D43889891A9D00E433CEED3425B8E5F73AF3716031156C29A47FB72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4E15C9D178D1EFCD0384A71742708EEB6F692B116EE5C9A7B31D382401D43889891A9D00E43BCAE03425B8E5F73AF3716031156C29A47FB72BH" TargetMode="External"/><Relationship Id="rId17" Type="http://schemas.openxmlformats.org/officeDocument/2006/relationships/hyperlink" Target="consultantplus://offline/ref=4A4E15C9D178D1EFCD0384A71742708EEB6F692B116EE5C9A7B31D382401D43889891A9907EF679DA06A7CE8A9BC37F3677C3116B723H" TargetMode="External"/><Relationship Id="rId25" Type="http://schemas.openxmlformats.org/officeDocument/2006/relationships/hyperlink" Target="consultantplus://offline/ref=4A4E15C9D178D1EFCD0384A71742708EEB6F692B116EE5C9A7B31D382401D43889891A9D00E435C9E63425B8E5F73AF3716031156C29A47FB72BH" TargetMode="External"/><Relationship Id="rId33" Type="http://schemas.openxmlformats.org/officeDocument/2006/relationships/hyperlink" Target="consultantplus://offline/ref=4A4E15C9D178D1EFCD0384A71742708EEA6E682E1565E5C9A7B31D382401D43889891A9D00E433CFEC3425B8E5F73AF3716031156C29A47FB72BH" TargetMode="External"/><Relationship Id="rId38" Type="http://schemas.openxmlformats.org/officeDocument/2006/relationships/hyperlink" Target="consultantplus://offline/ref=4A4E15C9D178D1EFCD0384A71742708EEB6F692B116EE5C9A7B31D382401D43889891A9D00E435C9E63425B8E5F73AF3716031156C29A47FB72B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A4E15C9D178D1EFCD0384A71742708EEB6E6C281768E5C9A7B31D382401D43889891A9D00E433CEE43425B8E5F73AF3716031156C29A47FB72BH" TargetMode="External"/><Relationship Id="rId41" Type="http://schemas.openxmlformats.org/officeDocument/2006/relationships/hyperlink" Target="consultantplus://offline/ref=4A4E15C9D178D1EFCD0384A71742708EEB6F692B116EE5C9A7B31D382401D43889891A9908EF679DA06A7CE8A9BC37F3677C3116B7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Юлия Халитовна</dc:creator>
  <cp:lastModifiedBy>Тимергалиева Юлия Халитовна</cp:lastModifiedBy>
  <cp:revision>2</cp:revision>
  <dcterms:created xsi:type="dcterms:W3CDTF">2021-01-18T07:54:00Z</dcterms:created>
  <dcterms:modified xsi:type="dcterms:W3CDTF">2021-01-25T05:43:00Z</dcterms:modified>
</cp:coreProperties>
</file>